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AC5E" w14:textId="7D3D21DC" w:rsidR="001547A4" w:rsidRPr="000F110E" w:rsidRDefault="003D5970" w:rsidP="00AB65A7">
      <w:pPr>
        <w:jc w:val="center"/>
        <w:rPr>
          <w:rFonts w:ascii="Algerian" w:hAnsi="Algerian"/>
          <w:sz w:val="44"/>
          <w:szCs w:val="44"/>
        </w:rPr>
      </w:pPr>
      <w:r w:rsidRPr="00670C3C">
        <w:rPr>
          <w:rFonts w:ascii="Algerian" w:hAnsi="Algerian"/>
          <w:sz w:val="44"/>
          <w:szCs w:val="44"/>
          <w:highlight w:val="cyan"/>
        </w:rPr>
        <w:sym w:font="Wingdings" w:char="F04A"/>
      </w:r>
      <w:r w:rsidR="00EC5BC1" w:rsidRPr="00670C3C">
        <w:rPr>
          <w:rFonts w:ascii="Algerian" w:hAnsi="Algerian"/>
          <w:sz w:val="44"/>
          <w:szCs w:val="44"/>
          <w:highlight w:val="cyan"/>
        </w:rPr>
        <w:t>BACK-TO-SCHOOL IN</w:t>
      </w:r>
      <w:r w:rsidR="00B04FD8" w:rsidRPr="00670C3C">
        <w:rPr>
          <w:rFonts w:ascii="Algerian" w:hAnsi="Algerian"/>
          <w:sz w:val="44"/>
          <w:szCs w:val="44"/>
          <w:highlight w:val="cyan"/>
        </w:rPr>
        <w:t>FORMATION</w:t>
      </w:r>
      <w:r w:rsidRPr="00670C3C">
        <w:rPr>
          <w:rFonts w:ascii="Algerian" w:hAnsi="Algerian"/>
          <w:sz w:val="44"/>
          <w:szCs w:val="44"/>
          <w:highlight w:val="cyan"/>
        </w:rPr>
        <w:sym w:font="Wingdings" w:char="F04A"/>
      </w:r>
    </w:p>
    <w:p w14:paraId="336B731D" w14:textId="27C5E7BD" w:rsidR="00F22699" w:rsidRPr="00AA23B9" w:rsidRDefault="00CE2A63" w:rsidP="000B64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932">
        <w:rPr>
          <w:rFonts w:ascii="Times New Roman" w:hAnsi="Times New Roman" w:cs="Times New Roman"/>
          <w:sz w:val="24"/>
          <w:szCs w:val="24"/>
          <w:u w:val="single"/>
        </w:rPr>
        <w:t>Kindergarten Pre-assessment</w:t>
      </w:r>
      <w:r w:rsidR="00C25014" w:rsidRPr="004B2932">
        <w:rPr>
          <w:rFonts w:ascii="Times New Roman" w:hAnsi="Times New Roman" w:cs="Times New Roman"/>
          <w:sz w:val="24"/>
          <w:szCs w:val="24"/>
          <w:u w:val="single"/>
        </w:rPr>
        <w:t xml:space="preserve"> will take place on Monday-Thursday, August 23-26, 2021.</w:t>
      </w:r>
      <w:r w:rsidR="00C25014" w:rsidRPr="00CF6DE1">
        <w:rPr>
          <w:rFonts w:ascii="Times New Roman" w:hAnsi="Times New Roman" w:cs="Times New Roman"/>
          <w:sz w:val="24"/>
          <w:szCs w:val="24"/>
        </w:rPr>
        <w:t xml:space="preserve">  </w:t>
      </w:r>
      <w:r w:rsidR="007A5D2A" w:rsidRPr="00CF6DE1">
        <w:rPr>
          <w:rFonts w:ascii="Times New Roman" w:hAnsi="Times New Roman" w:cs="Times New Roman"/>
          <w:sz w:val="24"/>
          <w:szCs w:val="24"/>
        </w:rPr>
        <w:t>Kindergarten student</w:t>
      </w:r>
      <w:r w:rsidR="004B2932">
        <w:rPr>
          <w:rFonts w:ascii="Times New Roman" w:hAnsi="Times New Roman" w:cs="Times New Roman"/>
          <w:sz w:val="24"/>
          <w:szCs w:val="24"/>
        </w:rPr>
        <w:t>s</w:t>
      </w:r>
      <w:r w:rsidR="007A5D2A" w:rsidRPr="00CF6DE1">
        <w:rPr>
          <w:rFonts w:ascii="Times New Roman" w:hAnsi="Times New Roman" w:cs="Times New Roman"/>
          <w:sz w:val="24"/>
          <w:szCs w:val="24"/>
        </w:rPr>
        <w:t xml:space="preserve"> will </w:t>
      </w:r>
      <w:r w:rsidR="007A5D2A" w:rsidRPr="00CF6DE1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7A5D2A" w:rsidRPr="00CF6DE1">
        <w:rPr>
          <w:rFonts w:ascii="Times New Roman" w:hAnsi="Times New Roman" w:cs="Times New Roman"/>
          <w:sz w:val="24"/>
          <w:szCs w:val="24"/>
        </w:rPr>
        <w:t xml:space="preserve"> attend school these four days on a regular schedule as the rest of the school does.  </w:t>
      </w:r>
      <w:r w:rsidR="00F93F4B" w:rsidRPr="00CF6DE1">
        <w:rPr>
          <w:rFonts w:ascii="Times New Roman" w:hAnsi="Times New Roman" w:cs="Times New Roman"/>
          <w:sz w:val="24"/>
          <w:szCs w:val="24"/>
        </w:rPr>
        <w:t xml:space="preserve">Kindergarten teachers will reach out to all families to set up an individual time for your child to come to </w:t>
      </w:r>
      <w:r w:rsidR="004B2932">
        <w:rPr>
          <w:rFonts w:ascii="Times New Roman" w:hAnsi="Times New Roman" w:cs="Times New Roman"/>
          <w:sz w:val="24"/>
          <w:szCs w:val="24"/>
        </w:rPr>
        <w:t xml:space="preserve">Buffalo Point </w:t>
      </w:r>
      <w:r w:rsidR="00F93F4B" w:rsidRPr="00CF6DE1">
        <w:rPr>
          <w:rFonts w:ascii="Times New Roman" w:hAnsi="Times New Roman" w:cs="Times New Roman"/>
          <w:sz w:val="24"/>
          <w:szCs w:val="24"/>
        </w:rPr>
        <w:t xml:space="preserve">for pre-assessment.  The other days, your child does not come to school.  </w:t>
      </w:r>
      <w:r w:rsidR="007A5D2A" w:rsidRPr="00CF6DE1">
        <w:rPr>
          <w:rFonts w:ascii="Times New Roman" w:hAnsi="Times New Roman" w:cs="Times New Roman"/>
          <w:sz w:val="24"/>
          <w:szCs w:val="24"/>
        </w:rPr>
        <w:t>These days are for</w:t>
      </w:r>
      <w:r w:rsidR="00331240" w:rsidRPr="00CF6DE1">
        <w:rPr>
          <w:rFonts w:ascii="Times New Roman" w:hAnsi="Times New Roman" w:cs="Times New Roman"/>
          <w:sz w:val="24"/>
          <w:szCs w:val="24"/>
        </w:rPr>
        <w:t xml:space="preserve"> the kindergarten teachers to assess and get to know the students and their families.  </w:t>
      </w:r>
      <w:r w:rsidR="00331240" w:rsidRPr="00AA23B9">
        <w:rPr>
          <w:rFonts w:ascii="Times New Roman" w:hAnsi="Times New Roman" w:cs="Times New Roman"/>
          <w:b/>
          <w:bCs/>
          <w:sz w:val="24"/>
          <w:szCs w:val="24"/>
        </w:rPr>
        <w:t xml:space="preserve">The first official day </w:t>
      </w:r>
      <w:r w:rsidR="00F93F4B" w:rsidRPr="00AA23B9">
        <w:rPr>
          <w:rFonts w:ascii="Times New Roman" w:hAnsi="Times New Roman" w:cs="Times New Roman"/>
          <w:b/>
          <w:bCs/>
          <w:sz w:val="24"/>
          <w:szCs w:val="24"/>
        </w:rPr>
        <w:t xml:space="preserve">for ALL </w:t>
      </w:r>
      <w:r w:rsidR="00331240" w:rsidRPr="00AA23B9">
        <w:rPr>
          <w:rFonts w:ascii="Times New Roman" w:hAnsi="Times New Roman" w:cs="Times New Roman"/>
          <w:b/>
          <w:bCs/>
          <w:sz w:val="24"/>
          <w:szCs w:val="24"/>
        </w:rPr>
        <w:t xml:space="preserve">kindergarten </w:t>
      </w:r>
      <w:r w:rsidR="00F93F4B" w:rsidRPr="00AA23B9">
        <w:rPr>
          <w:rFonts w:ascii="Times New Roman" w:hAnsi="Times New Roman" w:cs="Times New Roman"/>
          <w:b/>
          <w:bCs/>
          <w:sz w:val="24"/>
          <w:szCs w:val="24"/>
        </w:rPr>
        <w:t xml:space="preserve">students </w:t>
      </w:r>
      <w:r w:rsidR="00331240" w:rsidRPr="00AA23B9">
        <w:rPr>
          <w:rFonts w:ascii="Times New Roman" w:hAnsi="Times New Roman" w:cs="Times New Roman"/>
          <w:b/>
          <w:bCs/>
          <w:sz w:val="24"/>
          <w:szCs w:val="24"/>
        </w:rPr>
        <w:t>will be Friday, August 27</w:t>
      </w:r>
      <w:r w:rsidR="00670C3C" w:rsidRPr="00AA23B9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E5384D" w:rsidRPr="00AA23B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7E31FC80" w14:textId="2800435D" w:rsidR="00AB65A7" w:rsidRPr="00206053" w:rsidRDefault="00AB65A7" w:rsidP="00AB65A7">
      <w:pPr>
        <w:jc w:val="center"/>
        <w:rPr>
          <w:b/>
          <w:color w:val="00B0F0"/>
          <w:sz w:val="32"/>
          <w:szCs w:val="32"/>
          <w:u w:val="single"/>
        </w:rPr>
      </w:pPr>
      <w:r w:rsidRPr="00206053">
        <w:rPr>
          <w:b/>
          <w:color w:val="00B0F0"/>
          <w:sz w:val="32"/>
          <w:szCs w:val="32"/>
          <w:u w:val="single"/>
        </w:rPr>
        <w:t xml:space="preserve">Back-To-School </w:t>
      </w:r>
      <w:r w:rsidR="00621188" w:rsidRPr="00206053">
        <w:rPr>
          <w:b/>
          <w:color w:val="00B0F0"/>
          <w:sz w:val="32"/>
          <w:szCs w:val="32"/>
          <w:u w:val="single"/>
        </w:rPr>
        <w:t>Nigh</w:t>
      </w:r>
      <w:r w:rsidR="00206053">
        <w:rPr>
          <w:b/>
          <w:color w:val="00B0F0"/>
          <w:sz w:val="32"/>
          <w:szCs w:val="32"/>
          <w:u w:val="single"/>
        </w:rPr>
        <w:t>t</w:t>
      </w:r>
    </w:p>
    <w:p w14:paraId="5087DADC" w14:textId="23EB2A11" w:rsidR="00635654" w:rsidRPr="00206053" w:rsidRDefault="00282F25" w:rsidP="003D5970">
      <w:pPr>
        <w:jc w:val="center"/>
        <w:rPr>
          <w:b/>
          <w:sz w:val="32"/>
          <w:szCs w:val="32"/>
          <w:u w:val="single"/>
        </w:rPr>
      </w:pPr>
      <w:r w:rsidRPr="00206053">
        <w:rPr>
          <w:b/>
          <w:sz w:val="32"/>
          <w:szCs w:val="32"/>
          <w:u w:val="single"/>
        </w:rPr>
        <w:t xml:space="preserve">Thursday August </w:t>
      </w:r>
      <w:r w:rsidR="008F5544" w:rsidRPr="00206053">
        <w:rPr>
          <w:b/>
          <w:sz w:val="32"/>
          <w:szCs w:val="32"/>
          <w:u w:val="single"/>
        </w:rPr>
        <w:t>19, 6:00-7:00 P</w:t>
      </w:r>
      <w:r w:rsidR="00EC5BC1" w:rsidRPr="00206053">
        <w:rPr>
          <w:b/>
          <w:sz w:val="32"/>
          <w:szCs w:val="32"/>
          <w:u w:val="single"/>
        </w:rPr>
        <w:t>.</w:t>
      </w:r>
      <w:r w:rsidR="008F5544" w:rsidRPr="00206053">
        <w:rPr>
          <w:b/>
          <w:sz w:val="32"/>
          <w:szCs w:val="32"/>
          <w:u w:val="single"/>
        </w:rPr>
        <w:t>M</w:t>
      </w:r>
      <w:r w:rsidR="00EC5BC1" w:rsidRPr="00206053">
        <w:rPr>
          <w:b/>
          <w:sz w:val="32"/>
          <w:szCs w:val="32"/>
          <w:u w:val="single"/>
        </w:rPr>
        <w:t>.</w:t>
      </w:r>
      <w:r w:rsidR="008F5544" w:rsidRPr="00206053">
        <w:rPr>
          <w:b/>
          <w:sz w:val="32"/>
          <w:szCs w:val="32"/>
          <w:u w:val="single"/>
        </w:rPr>
        <w:t xml:space="preserve"> </w:t>
      </w:r>
      <w:r w:rsidR="004510D0" w:rsidRPr="00206053">
        <w:rPr>
          <w:b/>
          <w:sz w:val="32"/>
          <w:szCs w:val="32"/>
          <w:u w:val="single"/>
        </w:rPr>
        <w:t>(3-15 Minute Rotations)</w:t>
      </w:r>
    </w:p>
    <w:p w14:paraId="17ACE53D" w14:textId="47F581B0" w:rsidR="009A279C" w:rsidRPr="00206053" w:rsidRDefault="009A279C" w:rsidP="003D5970">
      <w:pPr>
        <w:jc w:val="center"/>
        <w:rPr>
          <w:b/>
          <w:color w:val="00B0F0"/>
          <w:sz w:val="32"/>
          <w:szCs w:val="32"/>
          <w:u w:val="single"/>
        </w:rPr>
      </w:pPr>
      <w:r w:rsidRPr="00206053">
        <w:rPr>
          <w:b/>
          <w:color w:val="00B0F0"/>
          <w:sz w:val="32"/>
          <w:szCs w:val="32"/>
          <w:u w:val="single"/>
        </w:rPr>
        <w:t>Back-To-School Party</w:t>
      </w:r>
    </w:p>
    <w:p w14:paraId="307D222B" w14:textId="52CD6EF7" w:rsidR="009A279C" w:rsidRPr="00206053" w:rsidRDefault="009A279C" w:rsidP="003D5970">
      <w:pPr>
        <w:jc w:val="center"/>
        <w:rPr>
          <w:b/>
          <w:sz w:val="32"/>
          <w:szCs w:val="32"/>
          <w:u w:val="single"/>
        </w:rPr>
      </w:pPr>
      <w:r w:rsidRPr="00206053">
        <w:rPr>
          <w:b/>
          <w:sz w:val="32"/>
          <w:szCs w:val="32"/>
          <w:u w:val="single"/>
        </w:rPr>
        <w:t>Thursday</w:t>
      </w:r>
      <w:r w:rsidR="00C57F0E" w:rsidRPr="00206053">
        <w:rPr>
          <w:b/>
          <w:sz w:val="32"/>
          <w:szCs w:val="32"/>
          <w:u w:val="single"/>
        </w:rPr>
        <w:t xml:space="preserve"> August 19, 7:00</w:t>
      </w:r>
      <w:r w:rsidR="00EC5BC1" w:rsidRPr="00206053">
        <w:rPr>
          <w:b/>
          <w:sz w:val="32"/>
          <w:szCs w:val="32"/>
          <w:u w:val="single"/>
        </w:rPr>
        <w:t xml:space="preserve"> P.M.</w:t>
      </w:r>
      <w:r w:rsidR="00C57F0E" w:rsidRPr="00206053">
        <w:rPr>
          <w:b/>
          <w:sz w:val="32"/>
          <w:szCs w:val="32"/>
          <w:u w:val="single"/>
        </w:rPr>
        <w:t xml:space="preserve">-Whenever the Movie is </w:t>
      </w:r>
      <w:r w:rsidR="001B229F" w:rsidRPr="00206053">
        <w:rPr>
          <w:b/>
          <w:sz w:val="32"/>
          <w:szCs w:val="32"/>
          <w:u w:val="single"/>
        </w:rPr>
        <w:t xml:space="preserve">Over </w:t>
      </w:r>
      <w:r w:rsidR="001B229F" w:rsidRPr="002060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B3C254E" w14:textId="74DBD780" w:rsidR="00697A72" w:rsidRPr="00206053" w:rsidRDefault="00E04538" w:rsidP="008F7519">
      <w:pPr>
        <w:jc w:val="center"/>
        <w:rPr>
          <w:b/>
          <w:sz w:val="32"/>
          <w:szCs w:val="32"/>
          <w:u w:val="single"/>
        </w:rPr>
      </w:pPr>
      <w:r w:rsidRPr="00206053">
        <w:rPr>
          <w:b/>
          <w:sz w:val="32"/>
          <w:szCs w:val="32"/>
          <w:u w:val="single"/>
        </w:rPr>
        <w:t xml:space="preserve">(Food/Drink/Dessert Trucks, Face Painting, </w:t>
      </w:r>
      <w:r w:rsidR="00AA23B9">
        <w:rPr>
          <w:b/>
          <w:sz w:val="32"/>
          <w:szCs w:val="32"/>
          <w:u w:val="single"/>
        </w:rPr>
        <w:t xml:space="preserve">PTA, </w:t>
      </w:r>
      <w:r w:rsidRPr="00206053">
        <w:rPr>
          <w:b/>
          <w:sz w:val="32"/>
          <w:szCs w:val="32"/>
          <w:u w:val="single"/>
        </w:rPr>
        <w:t>Movie @ Dusk, etc.)</w:t>
      </w:r>
    </w:p>
    <w:p w14:paraId="3C67A39B" w14:textId="77777777" w:rsidR="00AB65A7" w:rsidRPr="00206053" w:rsidRDefault="00AB65A7" w:rsidP="00AB65A7">
      <w:pPr>
        <w:jc w:val="center"/>
        <w:rPr>
          <w:b/>
          <w:color w:val="00B0F0"/>
          <w:sz w:val="32"/>
          <w:szCs w:val="32"/>
          <w:u w:val="single"/>
        </w:rPr>
      </w:pPr>
      <w:r w:rsidRPr="00206053">
        <w:rPr>
          <w:b/>
          <w:color w:val="00B0F0"/>
          <w:sz w:val="32"/>
          <w:szCs w:val="32"/>
          <w:u w:val="single"/>
        </w:rPr>
        <w:t>Elementary School Times</w:t>
      </w:r>
    </w:p>
    <w:p w14:paraId="6EFC3989" w14:textId="4A73E05A" w:rsidR="00AB65A7" w:rsidRDefault="00AB65A7" w:rsidP="00AB65A7">
      <w:pPr>
        <w:rPr>
          <w:sz w:val="24"/>
          <w:szCs w:val="24"/>
        </w:rPr>
      </w:pPr>
      <w:r w:rsidRPr="003D5970">
        <w:rPr>
          <w:sz w:val="24"/>
          <w:szCs w:val="24"/>
        </w:rPr>
        <w:t>Monday-Thursday</w:t>
      </w:r>
      <w:r w:rsidR="008447C5">
        <w:rPr>
          <w:sz w:val="24"/>
          <w:szCs w:val="24"/>
        </w:rPr>
        <w:t>:</w:t>
      </w:r>
      <w:r w:rsidRPr="003D5970">
        <w:rPr>
          <w:sz w:val="24"/>
          <w:szCs w:val="24"/>
        </w:rPr>
        <w:tab/>
      </w:r>
      <w:r w:rsidRPr="003D5970">
        <w:rPr>
          <w:sz w:val="24"/>
          <w:szCs w:val="24"/>
        </w:rPr>
        <w:tab/>
      </w:r>
      <w:r w:rsidRPr="003D5970">
        <w:rPr>
          <w:sz w:val="24"/>
          <w:szCs w:val="24"/>
        </w:rPr>
        <w:tab/>
        <w:t>8:45 A.M. (8:50 tardy bell) – 3:25 P.M.</w:t>
      </w:r>
    </w:p>
    <w:p w14:paraId="4342209C" w14:textId="4B046A10" w:rsidR="00143221" w:rsidRPr="003D5970" w:rsidRDefault="008447C5" w:rsidP="00AB65A7">
      <w:pPr>
        <w:rPr>
          <w:sz w:val="24"/>
          <w:szCs w:val="24"/>
        </w:rPr>
      </w:pPr>
      <w:r>
        <w:rPr>
          <w:sz w:val="24"/>
          <w:szCs w:val="24"/>
        </w:rPr>
        <w:t>Friday:</w:t>
      </w:r>
      <w:r w:rsidR="00665627">
        <w:rPr>
          <w:sz w:val="24"/>
          <w:szCs w:val="24"/>
        </w:rPr>
        <w:tab/>
      </w:r>
      <w:r w:rsidR="00665627">
        <w:rPr>
          <w:sz w:val="24"/>
          <w:szCs w:val="24"/>
        </w:rPr>
        <w:tab/>
      </w:r>
      <w:r w:rsidR="00665627">
        <w:rPr>
          <w:sz w:val="24"/>
          <w:szCs w:val="24"/>
        </w:rPr>
        <w:tab/>
      </w:r>
      <w:r w:rsidR="00665627">
        <w:rPr>
          <w:sz w:val="24"/>
          <w:szCs w:val="24"/>
        </w:rPr>
        <w:tab/>
      </w:r>
      <w:r w:rsidR="00665627">
        <w:rPr>
          <w:sz w:val="24"/>
          <w:szCs w:val="24"/>
        </w:rPr>
        <w:tab/>
        <w:t>8:45</w:t>
      </w:r>
      <w:r w:rsidR="00241AFB">
        <w:rPr>
          <w:sz w:val="24"/>
          <w:szCs w:val="24"/>
        </w:rPr>
        <w:t xml:space="preserve"> A.M.-1:25 P.M.</w:t>
      </w:r>
    </w:p>
    <w:p w14:paraId="521D677A" w14:textId="77777777" w:rsidR="005B56C2" w:rsidRPr="00206053" w:rsidRDefault="005B56C2" w:rsidP="003D5970">
      <w:pPr>
        <w:jc w:val="center"/>
        <w:rPr>
          <w:b/>
          <w:color w:val="00B0F0"/>
          <w:sz w:val="32"/>
          <w:szCs w:val="32"/>
          <w:u w:val="single"/>
        </w:rPr>
      </w:pPr>
      <w:r w:rsidRPr="00206053">
        <w:rPr>
          <w:b/>
          <w:color w:val="00B0F0"/>
          <w:sz w:val="32"/>
          <w:szCs w:val="32"/>
          <w:u w:val="single"/>
        </w:rPr>
        <w:t>A.M. Kindergarten</w:t>
      </w:r>
    </w:p>
    <w:p w14:paraId="4D17A390" w14:textId="5A72ABF8" w:rsidR="005B56C2" w:rsidRDefault="005B56C2" w:rsidP="00AB65A7">
      <w:pPr>
        <w:rPr>
          <w:sz w:val="24"/>
          <w:szCs w:val="24"/>
        </w:rPr>
      </w:pPr>
      <w:r>
        <w:rPr>
          <w:sz w:val="24"/>
          <w:szCs w:val="24"/>
        </w:rPr>
        <w:t>Monday-Thursday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A.M. (8:50 tardy bell) –</w:t>
      </w:r>
      <w:r w:rsidR="003D5970">
        <w:rPr>
          <w:sz w:val="24"/>
          <w:szCs w:val="24"/>
        </w:rPr>
        <w:t xml:space="preserve"> 11:30 A.M.</w:t>
      </w:r>
    </w:p>
    <w:p w14:paraId="7C3C29AC" w14:textId="6DC5C8E9" w:rsidR="008447C5" w:rsidRDefault="008447C5" w:rsidP="00AB65A7">
      <w:pPr>
        <w:rPr>
          <w:sz w:val="24"/>
          <w:szCs w:val="24"/>
        </w:rPr>
      </w:pPr>
      <w:r>
        <w:rPr>
          <w:sz w:val="24"/>
          <w:szCs w:val="24"/>
        </w:rPr>
        <w:t>Friday:</w:t>
      </w:r>
      <w:r w:rsidR="00241AFB">
        <w:rPr>
          <w:sz w:val="24"/>
          <w:szCs w:val="24"/>
        </w:rPr>
        <w:tab/>
      </w:r>
      <w:r w:rsidR="00241AFB">
        <w:rPr>
          <w:sz w:val="24"/>
          <w:szCs w:val="24"/>
        </w:rPr>
        <w:tab/>
      </w:r>
      <w:r w:rsidR="00241AFB">
        <w:rPr>
          <w:sz w:val="24"/>
          <w:szCs w:val="24"/>
        </w:rPr>
        <w:tab/>
      </w:r>
      <w:r w:rsidR="00241AFB">
        <w:rPr>
          <w:sz w:val="24"/>
          <w:szCs w:val="24"/>
        </w:rPr>
        <w:tab/>
      </w:r>
      <w:r w:rsidR="00241AFB">
        <w:rPr>
          <w:sz w:val="24"/>
          <w:szCs w:val="24"/>
        </w:rPr>
        <w:tab/>
      </w:r>
      <w:r w:rsidR="00635EBD">
        <w:rPr>
          <w:sz w:val="24"/>
          <w:szCs w:val="24"/>
        </w:rPr>
        <w:t>8:45 A.M. – 1</w:t>
      </w:r>
      <w:r w:rsidR="003A3CED">
        <w:rPr>
          <w:sz w:val="24"/>
          <w:szCs w:val="24"/>
        </w:rPr>
        <w:t>0:50</w:t>
      </w:r>
      <w:r w:rsidR="00635EBD">
        <w:rPr>
          <w:sz w:val="24"/>
          <w:szCs w:val="24"/>
        </w:rPr>
        <w:t xml:space="preserve"> A.M.</w:t>
      </w:r>
    </w:p>
    <w:p w14:paraId="2B5E5460" w14:textId="77777777" w:rsidR="003D5970" w:rsidRPr="00206053" w:rsidRDefault="003D5970" w:rsidP="003D5970">
      <w:pPr>
        <w:jc w:val="center"/>
        <w:rPr>
          <w:b/>
          <w:color w:val="00B0F0"/>
          <w:sz w:val="32"/>
          <w:szCs w:val="32"/>
          <w:u w:val="single"/>
        </w:rPr>
      </w:pPr>
      <w:r w:rsidRPr="00206053">
        <w:rPr>
          <w:b/>
          <w:color w:val="00B0F0"/>
          <w:sz w:val="32"/>
          <w:szCs w:val="32"/>
          <w:u w:val="single"/>
        </w:rPr>
        <w:t>P.M. Kindergarten</w:t>
      </w:r>
    </w:p>
    <w:p w14:paraId="000C5E11" w14:textId="74190E68" w:rsidR="00697A72" w:rsidRDefault="003D5970" w:rsidP="003D5970">
      <w:pPr>
        <w:rPr>
          <w:sz w:val="24"/>
          <w:szCs w:val="24"/>
        </w:rPr>
      </w:pPr>
      <w:r>
        <w:rPr>
          <w:sz w:val="24"/>
          <w:szCs w:val="24"/>
        </w:rPr>
        <w:t>Monday-Thursday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 A.M. (12:50 tardy bell) – 3:25</w:t>
      </w:r>
      <w:r w:rsidR="00A85694">
        <w:rPr>
          <w:sz w:val="24"/>
          <w:szCs w:val="24"/>
        </w:rPr>
        <w:t xml:space="preserve"> P.M</w:t>
      </w:r>
    </w:p>
    <w:p w14:paraId="5101A064" w14:textId="04006C0B" w:rsidR="00635654" w:rsidRDefault="008447C5" w:rsidP="003D5970">
      <w:pPr>
        <w:rPr>
          <w:sz w:val="24"/>
          <w:szCs w:val="24"/>
        </w:rPr>
      </w:pPr>
      <w:r>
        <w:rPr>
          <w:sz w:val="24"/>
          <w:szCs w:val="24"/>
        </w:rPr>
        <w:t>Friday:</w:t>
      </w:r>
      <w:r w:rsidR="00635EBD">
        <w:rPr>
          <w:sz w:val="24"/>
          <w:szCs w:val="24"/>
        </w:rPr>
        <w:tab/>
      </w:r>
      <w:r w:rsidR="00635EBD">
        <w:rPr>
          <w:sz w:val="24"/>
          <w:szCs w:val="24"/>
        </w:rPr>
        <w:tab/>
      </w:r>
      <w:r w:rsidR="00635EBD">
        <w:rPr>
          <w:sz w:val="24"/>
          <w:szCs w:val="24"/>
        </w:rPr>
        <w:tab/>
      </w:r>
      <w:r w:rsidR="00635EBD">
        <w:rPr>
          <w:sz w:val="24"/>
          <w:szCs w:val="24"/>
        </w:rPr>
        <w:tab/>
      </w:r>
      <w:r w:rsidR="00635EBD">
        <w:rPr>
          <w:sz w:val="24"/>
          <w:szCs w:val="24"/>
        </w:rPr>
        <w:tab/>
      </w:r>
      <w:r w:rsidR="00414FB8">
        <w:rPr>
          <w:sz w:val="24"/>
          <w:szCs w:val="24"/>
        </w:rPr>
        <w:t>11:25 A.M.-1:25 P.M.</w:t>
      </w:r>
    </w:p>
    <w:p w14:paraId="195A8F6F" w14:textId="66E8161B" w:rsidR="003D5970" w:rsidRPr="00206053" w:rsidRDefault="006D6834" w:rsidP="003D5970">
      <w:pPr>
        <w:jc w:val="center"/>
        <w:rPr>
          <w:b/>
          <w:color w:val="00B0F0"/>
          <w:sz w:val="32"/>
          <w:szCs w:val="32"/>
          <w:u w:val="single"/>
        </w:rPr>
      </w:pPr>
      <w:r w:rsidRPr="00206053">
        <w:rPr>
          <w:b/>
          <w:color w:val="00B0F0"/>
          <w:sz w:val="32"/>
          <w:szCs w:val="32"/>
          <w:u w:val="single"/>
        </w:rPr>
        <w:t>20</w:t>
      </w:r>
      <w:r w:rsidR="004E33C7" w:rsidRPr="00206053">
        <w:rPr>
          <w:b/>
          <w:color w:val="00B0F0"/>
          <w:sz w:val="32"/>
          <w:szCs w:val="32"/>
          <w:u w:val="single"/>
        </w:rPr>
        <w:t>2</w:t>
      </w:r>
      <w:r w:rsidR="00E6068D" w:rsidRPr="00206053">
        <w:rPr>
          <w:b/>
          <w:color w:val="00B0F0"/>
          <w:sz w:val="32"/>
          <w:szCs w:val="32"/>
          <w:u w:val="single"/>
        </w:rPr>
        <w:t>1</w:t>
      </w:r>
      <w:r w:rsidRPr="00206053">
        <w:rPr>
          <w:b/>
          <w:color w:val="00B0F0"/>
          <w:sz w:val="32"/>
          <w:szCs w:val="32"/>
          <w:u w:val="single"/>
        </w:rPr>
        <w:t>-20</w:t>
      </w:r>
      <w:r w:rsidR="004E33C7" w:rsidRPr="00206053">
        <w:rPr>
          <w:b/>
          <w:color w:val="00B0F0"/>
          <w:sz w:val="32"/>
          <w:szCs w:val="32"/>
          <w:u w:val="single"/>
        </w:rPr>
        <w:t>2</w:t>
      </w:r>
      <w:r w:rsidR="00E6068D" w:rsidRPr="00206053">
        <w:rPr>
          <w:b/>
          <w:color w:val="00B0F0"/>
          <w:sz w:val="32"/>
          <w:szCs w:val="32"/>
          <w:u w:val="single"/>
        </w:rPr>
        <w:t>2</w:t>
      </w:r>
      <w:r w:rsidR="003D5970" w:rsidRPr="00206053">
        <w:rPr>
          <w:b/>
          <w:color w:val="00B0F0"/>
          <w:sz w:val="32"/>
          <w:szCs w:val="32"/>
          <w:u w:val="single"/>
        </w:rPr>
        <w:t xml:space="preserve"> Meal Prices</w:t>
      </w:r>
    </w:p>
    <w:p w14:paraId="423D60C7" w14:textId="77777777" w:rsidR="003D5970" w:rsidRDefault="003D5970" w:rsidP="003D59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Lunch</w:t>
      </w:r>
      <w:r w:rsidR="00A85694">
        <w:rPr>
          <w:b/>
          <w:sz w:val="32"/>
          <w:szCs w:val="32"/>
        </w:rPr>
        <w:tab/>
      </w:r>
      <w:r w:rsidR="00A85694">
        <w:rPr>
          <w:b/>
          <w:sz w:val="32"/>
          <w:szCs w:val="32"/>
        </w:rPr>
        <w:tab/>
      </w:r>
      <w:r w:rsidR="00A85694">
        <w:rPr>
          <w:b/>
          <w:sz w:val="32"/>
          <w:szCs w:val="32"/>
        </w:rPr>
        <w:tab/>
      </w:r>
      <w:r w:rsidR="00A85694">
        <w:rPr>
          <w:b/>
          <w:sz w:val="32"/>
          <w:szCs w:val="32"/>
        </w:rPr>
        <w:tab/>
      </w:r>
      <w:r w:rsidR="00A85694">
        <w:rPr>
          <w:b/>
          <w:sz w:val="32"/>
          <w:szCs w:val="32"/>
        </w:rPr>
        <w:tab/>
      </w:r>
      <w:r w:rsidR="00A85694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Breakfast</w:t>
      </w:r>
      <w:r w:rsidR="00A85694">
        <w:rPr>
          <w:b/>
          <w:sz w:val="32"/>
          <w:szCs w:val="32"/>
          <w:u w:val="single"/>
        </w:rPr>
        <w:t>-Served @ 8:25 A.M.</w:t>
      </w:r>
    </w:p>
    <w:p w14:paraId="40A96BD8" w14:textId="121DA7A2" w:rsidR="003D5970" w:rsidRPr="00CD5F40" w:rsidRDefault="00DE60B3" w:rsidP="003D5970">
      <w:r>
        <w:t>FREE</w:t>
      </w:r>
      <w:r>
        <w:tab/>
      </w:r>
      <w:r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>
        <w:t>FREE</w:t>
      </w:r>
      <w:r>
        <w:tab/>
      </w:r>
      <w:r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</w:p>
    <w:p w14:paraId="3E9B107D" w14:textId="52F744CC" w:rsidR="003D5970" w:rsidRPr="00CD5F40" w:rsidRDefault="00A85694" w:rsidP="003D5970">
      <w:r w:rsidRPr="00CD5F40">
        <w:t>$ 3.</w:t>
      </w:r>
      <w:r w:rsidR="002231F6" w:rsidRPr="00CD5F40">
        <w:t>5</w:t>
      </w:r>
      <w:r w:rsidRPr="00CD5F40">
        <w:t>0 Adult Lunch</w:t>
      </w:r>
      <w:r w:rsidRPr="00CD5F40">
        <w:tab/>
      </w:r>
      <w:r w:rsidRPr="00CD5F40">
        <w:tab/>
      </w:r>
      <w:r w:rsidRPr="00CD5F40">
        <w:tab/>
      </w:r>
      <w:r w:rsidRPr="00CD5F40">
        <w:tab/>
      </w:r>
      <w:r w:rsidRPr="00CD5F40">
        <w:tab/>
      </w:r>
      <w:r w:rsidR="007E0952" w:rsidRPr="00CD5F40">
        <w:t>$ 2.</w:t>
      </w:r>
      <w:r w:rsidR="002231F6" w:rsidRPr="00CD5F40">
        <w:t>1</w:t>
      </w:r>
      <w:r w:rsidR="007E0952" w:rsidRPr="00CD5F40">
        <w:t>0</w:t>
      </w:r>
      <w:r w:rsidR="003D5970" w:rsidRPr="00CD5F40">
        <w:t xml:space="preserve"> Adult Breakfast</w:t>
      </w:r>
    </w:p>
    <w:p w14:paraId="5DD46F23" w14:textId="202D9850" w:rsidR="003D5970" w:rsidRDefault="003D5970" w:rsidP="003D5970">
      <w:r w:rsidRPr="00CD5F40">
        <w:t>$0.</w:t>
      </w:r>
      <w:r w:rsidR="00BC5AA3" w:rsidRPr="00CD5F40">
        <w:t>5</w:t>
      </w:r>
      <w:r w:rsidRPr="00CD5F40">
        <w:t>0 Milk</w:t>
      </w:r>
      <w:r w:rsidRPr="00CD5F40"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 w:rsidR="00A85694" w:rsidRPr="00CD5F40">
        <w:tab/>
      </w:r>
      <w:r w:rsidRPr="00CD5F40">
        <w:t>$0.</w:t>
      </w:r>
      <w:r w:rsidR="00BC5AA3" w:rsidRPr="00CD5F40">
        <w:t>5</w:t>
      </w:r>
      <w:r w:rsidRPr="00CD5F40">
        <w:t>0 Milk</w:t>
      </w:r>
      <w:r w:rsidRPr="00342373">
        <w:t xml:space="preserve"> </w:t>
      </w:r>
    </w:p>
    <w:p w14:paraId="39B888DA" w14:textId="77777777" w:rsidR="00F06628" w:rsidRPr="00342373" w:rsidRDefault="00F06628" w:rsidP="003D5970"/>
    <w:p w14:paraId="7766E5B0" w14:textId="0CB40851" w:rsidR="00AB65A7" w:rsidRDefault="00A85694" w:rsidP="00A8569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***</w:t>
      </w:r>
      <w:r w:rsidR="003D5970" w:rsidRPr="00B35E71">
        <w:rPr>
          <w:b/>
          <w:sz w:val="24"/>
          <w:szCs w:val="24"/>
          <w:u w:val="single"/>
        </w:rPr>
        <w:t>All students who are on Free or Reduced Lunch/Break</w:t>
      </w:r>
      <w:r w:rsidR="00342373" w:rsidRPr="00B35E71">
        <w:rPr>
          <w:b/>
          <w:sz w:val="24"/>
          <w:szCs w:val="24"/>
          <w:u w:val="single"/>
        </w:rPr>
        <w:t>fast, MUST reapply each year.  Free or Reduced Lunch Applications are avai</w:t>
      </w:r>
      <w:r w:rsidR="006E3573" w:rsidRPr="00B35E71">
        <w:rPr>
          <w:b/>
          <w:sz w:val="24"/>
          <w:szCs w:val="24"/>
          <w:u w:val="single"/>
        </w:rPr>
        <w:t>lable to fill out and submit on</w:t>
      </w:r>
      <w:r w:rsidR="00342373" w:rsidRPr="00B35E71">
        <w:rPr>
          <w:b/>
          <w:sz w:val="24"/>
          <w:szCs w:val="24"/>
          <w:u w:val="single"/>
        </w:rPr>
        <w:t xml:space="preserve">line through your </w:t>
      </w:r>
      <w:proofErr w:type="spellStart"/>
      <w:r w:rsidR="00342373" w:rsidRPr="00B35E71">
        <w:rPr>
          <w:b/>
          <w:sz w:val="24"/>
          <w:szCs w:val="24"/>
          <w:u w:val="single"/>
        </w:rPr>
        <w:t>my.</w:t>
      </w:r>
      <w:r w:rsidRPr="00B35E71">
        <w:rPr>
          <w:b/>
          <w:sz w:val="24"/>
          <w:szCs w:val="24"/>
          <w:u w:val="single"/>
        </w:rPr>
        <w:t>dsd</w:t>
      </w:r>
      <w:proofErr w:type="spellEnd"/>
      <w:r w:rsidRPr="00B35E71">
        <w:rPr>
          <w:b/>
          <w:sz w:val="24"/>
          <w:szCs w:val="24"/>
          <w:u w:val="single"/>
        </w:rPr>
        <w:t xml:space="preserve"> guardian account.  </w:t>
      </w:r>
    </w:p>
    <w:tbl>
      <w:tblPr>
        <w:tblStyle w:val="GridTable4-Accent5"/>
        <w:tblW w:w="5215" w:type="dxa"/>
        <w:jc w:val="center"/>
        <w:tblLook w:val="04A0" w:firstRow="1" w:lastRow="0" w:firstColumn="1" w:lastColumn="0" w:noHBand="0" w:noVBand="1"/>
      </w:tblPr>
      <w:tblGrid>
        <w:gridCol w:w="3685"/>
        <w:gridCol w:w="1530"/>
      </w:tblGrid>
      <w:tr w:rsidR="006D2AF9" w:rsidRPr="004C6CEA" w14:paraId="6266C4A7" w14:textId="77777777" w:rsidTr="0032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</w:tcPr>
          <w:p w14:paraId="4186909E" w14:textId="77777777" w:rsidR="006D2AF9" w:rsidRPr="004C6CEA" w:rsidRDefault="006D2AF9" w:rsidP="00AA36B5">
            <w:pPr>
              <w:spacing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C6CEA">
              <w:rPr>
                <w:rFonts w:ascii="Cambria" w:hAnsi="Cambria"/>
                <w:sz w:val="24"/>
                <w:szCs w:val="24"/>
              </w:rPr>
              <w:t>Bell Schedule</w:t>
            </w:r>
          </w:p>
        </w:tc>
      </w:tr>
      <w:tr w:rsidR="006D2AF9" w:rsidRPr="00AE567A" w14:paraId="2BB06582" w14:textId="77777777" w:rsidTr="0032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B9330E8" w14:textId="77777777" w:rsidR="006D2AF9" w:rsidRPr="00AE567A" w:rsidRDefault="006D2AF9" w:rsidP="00AA36B5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Breakfast served</w:t>
            </w:r>
          </w:p>
        </w:tc>
        <w:tc>
          <w:tcPr>
            <w:tcW w:w="1530" w:type="dxa"/>
          </w:tcPr>
          <w:p w14:paraId="78C7FFE1" w14:textId="77777777" w:rsidR="006D2AF9" w:rsidRPr="00AE567A" w:rsidRDefault="006D2AF9" w:rsidP="00AA36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</w:rPr>
              <w:t xml:space="preserve">8:25 </w:t>
            </w:r>
          </w:p>
        </w:tc>
      </w:tr>
      <w:tr w:rsidR="006D2AF9" w:rsidRPr="00AE567A" w14:paraId="095676E7" w14:textId="77777777" w:rsidTr="003268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932EEFD" w14:textId="77777777" w:rsidR="006D2AF9" w:rsidRPr="00AE567A" w:rsidRDefault="006D2AF9" w:rsidP="00AA36B5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</w:rPr>
              <w:t>School Starts</w:t>
            </w:r>
          </w:p>
        </w:tc>
        <w:tc>
          <w:tcPr>
            <w:tcW w:w="1530" w:type="dxa"/>
          </w:tcPr>
          <w:p w14:paraId="220733AF" w14:textId="77777777" w:rsidR="006D2AF9" w:rsidRPr="00AE567A" w:rsidRDefault="006D2AF9" w:rsidP="00AA36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  <w:u w:color="000000"/>
              </w:rPr>
              <w:t>8:45</w:t>
            </w:r>
          </w:p>
        </w:tc>
      </w:tr>
      <w:tr w:rsidR="006D2AF9" w:rsidRPr="00AE567A" w14:paraId="4F928F8F" w14:textId="77777777" w:rsidTr="0032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51C237B" w14:textId="77777777" w:rsidR="006D2AF9" w:rsidRPr="00AE567A" w:rsidRDefault="006D2AF9" w:rsidP="00AA36B5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</w:rPr>
              <w:t>Tardy Bell Rings</w:t>
            </w:r>
          </w:p>
        </w:tc>
        <w:tc>
          <w:tcPr>
            <w:tcW w:w="1530" w:type="dxa"/>
          </w:tcPr>
          <w:p w14:paraId="3389FBED" w14:textId="77777777" w:rsidR="006D2AF9" w:rsidRPr="00AE567A" w:rsidRDefault="006D2AF9" w:rsidP="00AA36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 w:rsidRPr="00AE567A">
              <w:rPr>
                <w:rFonts w:ascii="Cambria" w:hAnsi="Cambria"/>
                <w:sz w:val="24"/>
                <w:szCs w:val="24"/>
                <w:u w:color="000000"/>
              </w:rPr>
              <w:t>8:50</w:t>
            </w:r>
          </w:p>
        </w:tc>
      </w:tr>
      <w:tr w:rsidR="006D2AF9" w:rsidRPr="00AE567A" w14:paraId="6E1EDD68" w14:textId="77777777" w:rsidTr="003268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8E4C19B" w14:textId="4089A47F" w:rsidR="006D2AF9" w:rsidRPr="00A3414E" w:rsidRDefault="006D2AF9" w:rsidP="006D2AF9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3414E">
              <w:rPr>
                <w:rFonts w:ascii="Cambria" w:hAnsi="Cambria"/>
                <w:sz w:val="24"/>
                <w:szCs w:val="24"/>
              </w:rPr>
              <w:t>1</w:t>
            </w:r>
            <w:r w:rsidRPr="00A3414E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A3414E">
              <w:rPr>
                <w:rFonts w:ascii="Cambria" w:hAnsi="Cambria"/>
                <w:sz w:val="24"/>
                <w:szCs w:val="24"/>
              </w:rPr>
              <w:t xml:space="preserve"> PM Recess</w:t>
            </w:r>
            <w:r w:rsidR="0024538E" w:rsidRPr="00A3414E">
              <w:rPr>
                <w:rFonts w:ascii="Cambria" w:hAnsi="Cambria"/>
                <w:sz w:val="24"/>
                <w:szCs w:val="24"/>
              </w:rPr>
              <w:t xml:space="preserve"> (1</w:t>
            </w:r>
            <w:r w:rsidR="00A31EFA" w:rsidRPr="00A31EFA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A31EF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E7F1B">
              <w:rPr>
                <w:rFonts w:ascii="Cambria" w:hAnsi="Cambria"/>
                <w:sz w:val="24"/>
                <w:szCs w:val="24"/>
              </w:rPr>
              <w:t xml:space="preserve">&amp; </w:t>
            </w:r>
            <w:r w:rsidR="00A31EFA">
              <w:rPr>
                <w:rFonts w:ascii="Cambria" w:hAnsi="Cambria"/>
                <w:sz w:val="24"/>
                <w:szCs w:val="24"/>
              </w:rPr>
              <w:t>3</w:t>
            </w:r>
            <w:r w:rsidR="00641896" w:rsidRPr="003674D1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="0064189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AE429A9" w14:textId="7BDADF4E" w:rsidR="006D2AF9" w:rsidRPr="00A3414E" w:rsidRDefault="001536E1" w:rsidP="00AA36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 w:rsidRPr="00A3414E">
              <w:rPr>
                <w:rFonts w:ascii="Cambria" w:hAnsi="Cambria"/>
                <w:sz w:val="24"/>
                <w:szCs w:val="24"/>
                <w:u w:color="000000"/>
              </w:rPr>
              <w:t>1:45-2:00</w:t>
            </w:r>
          </w:p>
        </w:tc>
      </w:tr>
      <w:tr w:rsidR="006D2AF9" w:rsidRPr="00AE567A" w14:paraId="055577B2" w14:textId="77777777" w:rsidTr="0032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120D4A5" w14:textId="52E54C6D" w:rsidR="006D2AF9" w:rsidRPr="00A3414E" w:rsidRDefault="006D2AF9" w:rsidP="00AA36B5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3414E">
              <w:rPr>
                <w:rFonts w:ascii="Cambria" w:hAnsi="Cambria"/>
                <w:sz w:val="24"/>
                <w:szCs w:val="24"/>
              </w:rPr>
              <w:t>2</w:t>
            </w:r>
            <w:r w:rsidRPr="00A3414E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A3414E">
              <w:rPr>
                <w:rFonts w:ascii="Cambria" w:hAnsi="Cambria"/>
                <w:sz w:val="24"/>
                <w:szCs w:val="24"/>
              </w:rPr>
              <w:t xml:space="preserve"> PM Recess</w:t>
            </w:r>
            <w:r w:rsidR="0024538E" w:rsidRPr="00A3414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3674D1">
              <w:rPr>
                <w:rFonts w:ascii="Cambria" w:hAnsi="Cambria"/>
                <w:sz w:val="24"/>
                <w:szCs w:val="24"/>
              </w:rPr>
              <w:t>2</w:t>
            </w:r>
            <w:r w:rsidR="003674D1" w:rsidRPr="003674D1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="003674D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E7F1B">
              <w:rPr>
                <w:rFonts w:ascii="Cambria" w:hAnsi="Cambria"/>
                <w:sz w:val="24"/>
                <w:szCs w:val="24"/>
              </w:rPr>
              <w:t xml:space="preserve">&amp; </w:t>
            </w:r>
            <w:r w:rsidR="003674D1">
              <w:rPr>
                <w:rFonts w:ascii="Cambria" w:hAnsi="Cambria"/>
                <w:sz w:val="24"/>
                <w:szCs w:val="24"/>
              </w:rPr>
              <w:t>5</w:t>
            </w:r>
            <w:r w:rsidR="00641896" w:rsidRPr="003674D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64189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38A8D24" w14:textId="34597337" w:rsidR="006D2AF9" w:rsidRPr="00A3414E" w:rsidRDefault="006D2AF9" w:rsidP="00AA36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 w:rsidRPr="00A3414E">
              <w:rPr>
                <w:rFonts w:ascii="Cambria" w:hAnsi="Cambria"/>
                <w:sz w:val="24"/>
                <w:szCs w:val="24"/>
                <w:u w:color="000000"/>
              </w:rPr>
              <w:t>2:</w:t>
            </w:r>
            <w:r w:rsidR="00C00FD5" w:rsidRPr="00A3414E">
              <w:rPr>
                <w:rFonts w:ascii="Cambria" w:hAnsi="Cambria"/>
                <w:sz w:val="24"/>
                <w:szCs w:val="24"/>
                <w:u w:color="000000"/>
              </w:rPr>
              <w:t>00-2:15</w:t>
            </w:r>
          </w:p>
        </w:tc>
      </w:tr>
      <w:tr w:rsidR="00C00FD5" w:rsidRPr="00AE567A" w14:paraId="1D1CEDCE" w14:textId="77777777" w:rsidTr="003268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8043EE4" w14:textId="207555FD" w:rsidR="00C00FD5" w:rsidRPr="00A3414E" w:rsidRDefault="00A3414E" w:rsidP="00AA36B5">
            <w:pPr>
              <w:rPr>
                <w:rFonts w:ascii="Cambria" w:hAnsi="Cambria"/>
                <w:sz w:val="24"/>
                <w:szCs w:val="24"/>
              </w:rPr>
            </w:pPr>
            <w:r w:rsidRPr="00A3414E">
              <w:rPr>
                <w:rFonts w:ascii="Cambria" w:hAnsi="Cambria"/>
                <w:sz w:val="24"/>
                <w:szCs w:val="24"/>
              </w:rPr>
              <w:t>3</w:t>
            </w:r>
            <w:r w:rsidRPr="00A3414E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A3414E">
              <w:rPr>
                <w:rFonts w:ascii="Cambria" w:hAnsi="Cambria"/>
                <w:sz w:val="24"/>
                <w:szCs w:val="24"/>
              </w:rPr>
              <w:t xml:space="preserve"> PM Recess (</w:t>
            </w:r>
            <w:r w:rsidR="00C87E51">
              <w:rPr>
                <w:rFonts w:ascii="Cambria" w:hAnsi="Cambria"/>
                <w:sz w:val="24"/>
                <w:szCs w:val="24"/>
              </w:rPr>
              <w:t>4th</w:t>
            </w:r>
            <w:r w:rsidRPr="00A3414E">
              <w:rPr>
                <w:rFonts w:ascii="Cambria" w:hAnsi="Cambria"/>
                <w:sz w:val="24"/>
                <w:szCs w:val="24"/>
              </w:rPr>
              <w:t xml:space="preserve"> &amp;</w:t>
            </w:r>
            <w:r w:rsidR="00FE7F1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87E51">
              <w:rPr>
                <w:rFonts w:ascii="Cambria" w:hAnsi="Cambria"/>
                <w:sz w:val="24"/>
                <w:szCs w:val="24"/>
              </w:rPr>
              <w:t>6th</w:t>
            </w:r>
            <w:r w:rsidRPr="00A3414E">
              <w:rPr>
                <w:rFonts w:ascii="Cambria" w:hAnsi="Cambria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</w:tcPr>
          <w:p w14:paraId="25ED5685" w14:textId="1E054C71" w:rsidR="00C00FD5" w:rsidRPr="00A3414E" w:rsidRDefault="00A3414E" w:rsidP="00AA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 w:rsidRPr="00A3414E">
              <w:rPr>
                <w:rFonts w:ascii="Cambria" w:hAnsi="Cambria"/>
                <w:sz w:val="24"/>
                <w:szCs w:val="24"/>
                <w:u w:color="000000"/>
              </w:rPr>
              <w:t>2:15-2:30</w:t>
            </w:r>
          </w:p>
        </w:tc>
      </w:tr>
      <w:tr w:rsidR="006D2AF9" w:rsidRPr="00AE567A" w14:paraId="07543A96" w14:textId="77777777" w:rsidTr="0032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ADDA46E" w14:textId="77777777" w:rsidR="006D2AF9" w:rsidRPr="00AE567A" w:rsidRDefault="006D2AF9" w:rsidP="00AA36B5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</w:rPr>
              <w:t>School Ends Mon-Thurs</w:t>
            </w:r>
          </w:p>
        </w:tc>
        <w:tc>
          <w:tcPr>
            <w:tcW w:w="1530" w:type="dxa"/>
          </w:tcPr>
          <w:p w14:paraId="63F9F5B6" w14:textId="77777777" w:rsidR="006D2AF9" w:rsidRPr="00AE567A" w:rsidRDefault="006D2AF9" w:rsidP="00AA36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 w:rsidRPr="00AE567A">
              <w:rPr>
                <w:rFonts w:ascii="Cambria" w:hAnsi="Cambria"/>
                <w:sz w:val="24"/>
                <w:szCs w:val="24"/>
                <w:u w:color="000000"/>
              </w:rPr>
              <w:t>3:25</w:t>
            </w:r>
          </w:p>
        </w:tc>
      </w:tr>
      <w:tr w:rsidR="006D2AF9" w:rsidRPr="00AE567A" w14:paraId="42736DBB" w14:textId="77777777" w:rsidTr="003268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5583C72" w14:textId="77777777" w:rsidR="006D2AF9" w:rsidRPr="00AE567A" w:rsidRDefault="006D2AF9" w:rsidP="00AA36B5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  <w:u w:color="000000"/>
              </w:rPr>
              <w:t>School Ends Friday &amp; Early Out</w:t>
            </w:r>
          </w:p>
        </w:tc>
        <w:tc>
          <w:tcPr>
            <w:tcW w:w="1530" w:type="dxa"/>
          </w:tcPr>
          <w:p w14:paraId="6513C4D8" w14:textId="77777777" w:rsidR="006D2AF9" w:rsidRPr="00AE567A" w:rsidRDefault="006D2AF9" w:rsidP="00AA36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 w:rsidRPr="00AE567A">
              <w:rPr>
                <w:rFonts w:ascii="Cambria" w:hAnsi="Cambria"/>
                <w:sz w:val="24"/>
                <w:szCs w:val="24"/>
              </w:rPr>
              <w:t>1:25</w:t>
            </w:r>
          </w:p>
        </w:tc>
      </w:tr>
    </w:tbl>
    <w:p w14:paraId="614581EA" w14:textId="77777777" w:rsidR="006D2AF9" w:rsidRDefault="006D2AF9" w:rsidP="006D2AF9">
      <w:pPr>
        <w:jc w:val="center"/>
        <w:rPr>
          <w:b/>
          <w:u w:val="single"/>
        </w:rPr>
      </w:pPr>
    </w:p>
    <w:p w14:paraId="4295C5D3" w14:textId="77EFD753" w:rsidR="006D2AF9" w:rsidRDefault="006D2AF9" w:rsidP="00326821">
      <w:pPr>
        <w:rPr>
          <w:b/>
          <w:u w:val="single"/>
        </w:rPr>
      </w:pPr>
    </w:p>
    <w:p w14:paraId="06D30500" w14:textId="77777777" w:rsidR="00326821" w:rsidRDefault="00326821" w:rsidP="00326821">
      <w:pPr>
        <w:rPr>
          <w:b/>
          <w:u w:val="single"/>
        </w:rPr>
      </w:pPr>
    </w:p>
    <w:tbl>
      <w:tblPr>
        <w:tblStyle w:val="GridTable4-Accent5"/>
        <w:tblW w:w="8401" w:type="dxa"/>
        <w:tblInd w:w="535" w:type="dxa"/>
        <w:tblLook w:val="04A0" w:firstRow="1" w:lastRow="0" w:firstColumn="1" w:lastColumn="0" w:noHBand="0" w:noVBand="1"/>
      </w:tblPr>
      <w:tblGrid>
        <w:gridCol w:w="1890"/>
        <w:gridCol w:w="6511"/>
      </w:tblGrid>
      <w:tr w:rsidR="006D2AF9" w:rsidRPr="00AE567A" w14:paraId="320A355D" w14:textId="77777777" w:rsidTr="0032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1" w:type="dxa"/>
            <w:gridSpan w:val="2"/>
          </w:tcPr>
          <w:p w14:paraId="68738034" w14:textId="1E016E28" w:rsidR="006D2AF9" w:rsidRPr="00AE567A" w:rsidRDefault="006D2AF9" w:rsidP="00326821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</w:rPr>
              <w:t xml:space="preserve">Lunch </w:t>
            </w:r>
            <w:r w:rsidR="00513CCC">
              <w:rPr>
                <w:rFonts w:ascii="Cambria" w:hAnsi="Cambria"/>
                <w:sz w:val="24"/>
                <w:szCs w:val="24"/>
              </w:rPr>
              <w:t xml:space="preserve">and Lunch Recess </w:t>
            </w:r>
            <w:r w:rsidRPr="00AE567A">
              <w:rPr>
                <w:rFonts w:ascii="Cambria" w:hAnsi="Cambria"/>
                <w:sz w:val="24"/>
                <w:szCs w:val="24"/>
              </w:rPr>
              <w:t>Schedule</w:t>
            </w:r>
          </w:p>
        </w:tc>
      </w:tr>
      <w:tr w:rsidR="006D2AF9" w:rsidRPr="00AE567A" w14:paraId="23609845" w14:textId="77777777" w:rsidTr="00F9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CAE0EE5" w14:textId="77777777" w:rsidR="006D2AF9" w:rsidRPr="00AE567A" w:rsidRDefault="006D2AF9" w:rsidP="00326821">
            <w:pPr>
              <w:spacing w:line="259" w:lineRule="auto"/>
              <w:rPr>
                <w:rFonts w:ascii="Cambria" w:hAnsi="Cambria"/>
                <w:sz w:val="24"/>
                <w:szCs w:val="24"/>
              </w:rPr>
            </w:pPr>
            <w:r w:rsidRPr="00AE567A">
              <w:rPr>
                <w:rFonts w:ascii="Cambria" w:hAnsi="Cambria"/>
                <w:sz w:val="24"/>
                <w:szCs w:val="24"/>
                <w:u w:color="000000"/>
              </w:rPr>
              <w:t>Grade 1</w:t>
            </w:r>
          </w:p>
        </w:tc>
        <w:tc>
          <w:tcPr>
            <w:tcW w:w="6511" w:type="dxa"/>
          </w:tcPr>
          <w:p w14:paraId="4C7E466D" w14:textId="27100871" w:rsidR="006D2AF9" w:rsidRPr="00AE567A" w:rsidRDefault="000C4603" w:rsidP="003268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Lunch </w:t>
            </w:r>
            <w:r w:rsidR="00F91CA4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5442DA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0:00</w:t>
            </w:r>
            <w:r w:rsidR="00F91CA4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-11:</w:t>
            </w:r>
            <w:r w:rsidR="005442DA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15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             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F91CA4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="00F91CA4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ecess 11:</w:t>
            </w:r>
            <w:r w:rsidR="003401B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15</w:t>
            </w:r>
            <w:r w:rsidR="00F91CA4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-11:</w:t>
            </w:r>
            <w:r w:rsidR="003401B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40</w:t>
            </w:r>
          </w:p>
        </w:tc>
      </w:tr>
      <w:tr w:rsidR="006D2AF9" w:rsidRPr="00AE567A" w14:paraId="21CE30CD" w14:textId="77777777" w:rsidTr="00F91C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BBE4C48" w14:textId="529475CF" w:rsidR="006D2AF9" w:rsidRPr="00AE567A" w:rsidRDefault="006D2AF9" w:rsidP="00326821">
            <w:pPr>
              <w:spacing w:line="259" w:lineRule="auto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sz w:val="24"/>
                <w:szCs w:val="24"/>
                <w:u w:color="000000"/>
              </w:rPr>
              <w:t xml:space="preserve">Grade </w:t>
            </w:r>
            <w:r w:rsidR="00052F8B">
              <w:rPr>
                <w:rFonts w:ascii="Cambria" w:hAnsi="Cambria"/>
                <w:sz w:val="24"/>
                <w:szCs w:val="24"/>
                <w:u w:color="000000"/>
              </w:rPr>
              <w:t>2</w:t>
            </w:r>
          </w:p>
        </w:tc>
        <w:tc>
          <w:tcPr>
            <w:tcW w:w="6511" w:type="dxa"/>
          </w:tcPr>
          <w:p w14:paraId="5E814F5B" w14:textId="14E16C9A" w:rsidR="006D2AF9" w:rsidRPr="00AE567A" w:rsidRDefault="000C4603" w:rsidP="003268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Lunch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11:</w:t>
            </w:r>
            <w:r w:rsidR="003401B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15-11:30 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="003401B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          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  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ecess 11:</w:t>
            </w:r>
            <w:r w:rsidR="004C16E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0-11:</w:t>
            </w:r>
            <w:r w:rsidR="004C16E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55</w:t>
            </w:r>
          </w:p>
        </w:tc>
      </w:tr>
      <w:tr w:rsidR="006D2AF9" w:rsidRPr="00AE567A" w14:paraId="7EC59D99" w14:textId="77777777" w:rsidTr="00F9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E32DAAC" w14:textId="005BD043" w:rsidR="006D2AF9" w:rsidRPr="00AE567A" w:rsidRDefault="006D2AF9" w:rsidP="00326821">
            <w:pPr>
              <w:spacing w:line="259" w:lineRule="auto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sz w:val="24"/>
                <w:szCs w:val="24"/>
                <w:u w:color="000000"/>
              </w:rPr>
              <w:t xml:space="preserve">Grade </w:t>
            </w:r>
            <w:r w:rsidR="00052F8B">
              <w:rPr>
                <w:rFonts w:ascii="Cambria" w:hAnsi="Cambria"/>
                <w:sz w:val="24"/>
                <w:szCs w:val="24"/>
                <w:u w:color="000000"/>
              </w:rPr>
              <w:t>3</w:t>
            </w:r>
          </w:p>
        </w:tc>
        <w:tc>
          <w:tcPr>
            <w:tcW w:w="6511" w:type="dxa"/>
          </w:tcPr>
          <w:p w14:paraId="7FFBED25" w14:textId="03AA20FD" w:rsidR="006D2AF9" w:rsidRPr="00AE567A" w:rsidRDefault="000C4603" w:rsidP="003268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Lunch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11:</w:t>
            </w:r>
            <w:r w:rsidR="004C16E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30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-11:4</w:t>
            </w:r>
            <w:r w:rsidR="004C16E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           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 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ecess 11:4</w:t>
            </w:r>
            <w:r w:rsidR="004C16EB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="00FE3915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</w:t>
            </w:r>
            <w:r w:rsidR="003939B7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2:10</w:t>
            </w:r>
          </w:p>
        </w:tc>
      </w:tr>
      <w:tr w:rsidR="006D2AF9" w:rsidRPr="00AE567A" w14:paraId="60ED3199" w14:textId="77777777" w:rsidTr="00F91C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E3BEBD7" w14:textId="10E9F635" w:rsidR="006D2AF9" w:rsidRPr="00AE567A" w:rsidRDefault="005E2B02" w:rsidP="00326821">
            <w:pPr>
              <w:spacing w:line="259" w:lineRule="auto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sz w:val="24"/>
                <w:szCs w:val="24"/>
                <w:u w:color="000000"/>
              </w:rPr>
              <w:t xml:space="preserve">Grade </w:t>
            </w:r>
            <w:r w:rsidR="00052F8B">
              <w:rPr>
                <w:rFonts w:ascii="Cambria" w:hAnsi="Cambria"/>
                <w:sz w:val="24"/>
                <w:szCs w:val="24"/>
                <w:u w:color="000000"/>
              </w:rPr>
              <w:t>4</w:t>
            </w:r>
          </w:p>
        </w:tc>
        <w:tc>
          <w:tcPr>
            <w:tcW w:w="6511" w:type="dxa"/>
          </w:tcPr>
          <w:p w14:paraId="5BD3A1A6" w14:textId="30C039B7" w:rsidR="006D2AF9" w:rsidRPr="00AE567A" w:rsidRDefault="000C4603" w:rsidP="003268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Lunch </w:t>
            </w:r>
            <w:r w:rsidR="00C20AAD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3939B7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2:00</w:t>
            </w:r>
            <w:r w:rsidR="00C20AAD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-12:</w:t>
            </w:r>
            <w:r w:rsidR="003939B7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15</w:t>
            </w:r>
            <w:r w:rsidR="00C20AAD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               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C20AAD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="00C20AAD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ecess 12:</w:t>
            </w:r>
            <w:r w:rsidR="003939B7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15</w:t>
            </w:r>
            <w:r w:rsidR="00C20AAD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-12:</w:t>
            </w:r>
            <w:r w:rsidR="003939B7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40</w:t>
            </w:r>
          </w:p>
        </w:tc>
      </w:tr>
      <w:tr w:rsidR="006D2AF9" w:rsidRPr="00AE567A" w14:paraId="49540851" w14:textId="77777777" w:rsidTr="00F9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694A1B0" w14:textId="11F3E7B5" w:rsidR="006D2AF9" w:rsidRPr="00AE567A" w:rsidRDefault="005E2B02" w:rsidP="00326821">
            <w:pPr>
              <w:spacing w:line="259" w:lineRule="auto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sz w:val="24"/>
                <w:szCs w:val="24"/>
                <w:u w:color="000000"/>
              </w:rPr>
              <w:t xml:space="preserve">Grade </w:t>
            </w:r>
            <w:r w:rsidR="00052F8B">
              <w:rPr>
                <w:rFonts w:ascii="Cambria" w:hAnsi="Cambria"/>
                <w:sz w:val="24"/>
                <w:szCs w:val="24"/>
                <w:u w:color="000000"/>
              </w:rPr>
              <w:t>5</w:t>
            </w:r>
          </w:p>
        </w:tc>
        <w:tc>
          <w:tcPr>
            <w:tcW w:w="6511" w:type="dxa"/>
          </w:tcPr>
          <w:p w14:paraId="0F0B8E05" w14:textId="5972F6F9" w:rsidR="006D2AF9" w:rsidRPr="00AE567A" w:rsidRDefault="000C4603" w:rsidP="003268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Lunch 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12: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15-12:30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            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 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ecess 12: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0-12: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5</w:t>
            </w:r>
          </w:p>
        </w:tc>
      </w:tr>
      <w:tr w:rsidR="006D2AF9" w:rsidRPr="00AE567A" w14:paraId="6E04EF6D" w14:textId="77777777" w:rsidTr="00F91C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7CFF59A" w14:textId="77777777" w:rsidR="006D2AF9" w:rsidRPr="00AE567A" w:rsidRDefault="006D2AF9" w:rsidP="00326821">
            <w:pPr>
              <w:spacing w:line="259" w:lineRule="auto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sz w:val="24"/>
                <w:szCs w:val="24"/>
                <w:u w:color="000000"/>
              </w:rPr>
              <w:t>Grade 6</w:t>
            </w:r>
          </w:p>
        </w:tc>
        <w:tc>
          <w:tcPr>
            <w:tcW w:w="6511" w:type="dxa"/>
          </w:tcPr>
          <w:p w14:paraId="400DD72F" w14:textId="50791AEC" w:rsidR="006D2AF9" w:rsidRPr="00AE567A" w:rsidRDefault="000C4603" w:rsidP="003268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Lunch 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12: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30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-12:4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           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5F5241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 xml:space="preserve">   </w:t>
            </w:r>
            <w:r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ecess 12:4</w:t>
            </w:r>
            <w:r w:rsidR="0025755F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="00513CCC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-1</w:t>
            </w:r>
            <w:r w:rsidR="0025755F">
              <w:rPr>
                <w:rStyle w:val="Emphasis"/>
                <w:rFonts w:ascii="Calibri" w:hAnsi="Calibri" w:cs="Calibri"/>
                <w:color w:val="000000"/>
                <w:sz w:val="23"/>
                <w:szCs w:val="23"/>
              </w:rPr>
              <w:t>:10</w:t>
            </w:r>
          </w:p>
        </w:tc>
      </w:tr>
      <w:tr w:rsidR="006D2AF9" w:rsidRPr="00AE567A" w14:paraId="7483DE4D" w14:textId="77777777" w:rsidTr="00F9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E622221" w14:textId="77777777" w:rsidR="006D2AF9" w:rsidRPr="00AE567A" w:rsidRDefault="006D2AF9" w:rsidP="00326821">
            <w:pPr>
              <w:spacing w:line="259" w:lineRule="auto"/>
              <w:rPr>
                <w:rFonts w:ascii="Cambria" w:hAnsi="Cambria"/>
                <w:sz w:val="24"/>
                <w:szCs w:val="24"/>
                <w:u w:color="000000"/>
              </w:rPr>
            </w:pPr>
          </w:p>
        </w:tc>
        <w:tc>
          <w:tcPr>
            <w:tcW w:w="6511" w:type="dxa"/>
          </w:tcPr>
          <w:p w14:paraId="25C43DCE" w14:textId="77777777" w:rsidR="006D2AF9" w:rsidRPr="00AE567A" w:rsidRDefault="006D2AF9" w:rsidP="0032682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color="000000"/>
              </w:rPr>
            </w:pPr>
          </w:p>
        </w:tc>
      </w:tr>
    </w:tbl>
    <w:p w14:paraId="01F42158" w14:textId="58A4EC87" w:rsidR="006D2AF9" w:rsidRDefault="006D2AF9" w:rsidP="00326821">
      <w:pPr>
        <w:rPr>
          <w:b/>
          <w:u w:val="single"/>
        </w:rPr>
      </w:pPr>
    </w:p>
    <w:p w14:paraId="4A12E82F" w14:textId="5262378D" w:rsidR="003C1DC2" w:rsidRDefault="003C1DC2" w:rsidP="00326821">
      <w:pPr>
        <w:rPr>
          <w:b/>
          <w:u w:val="single"/>
        </w:rPr>
      </w:pPr>
    </w:p>
    <w:p w14:paraId="766168F6" w14:textId="133F6AE1" w:rsidR="003C1DC2" w:rsidRPr="00B35E71" w:rsidRDefault="008523E0" w:rsidP="003C1DC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2F3F83C" wp14:editId="325A0DBD">
            <wp:extent cx="2257425" cy="23158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93" cy="23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DC2" w:rsidRPr="00B35E71" w:rsidSect="007F30FD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A7"/>
    <w:rsid w:val="00010C05"/>
    <w:rsid w:val="00030CF5"/>
    <w:rsid w:val="00050346"/>
    <w:rsid w:val="00052F8B"/>
    <w:rsid w:val="0005393A"/>
    <w:rsid w:val="000728E9"/>
    <w:rsid w:val="00076FCD"/>
    <w:rsid w:val="00094D2A"/>
    <w:rsid w:val="000B64FC"/>
    <w:rsid w:val="000C33A2"/>
    <w:rsid w:val="000C4603"/>
    <w:rsid w:val="000F03A6"/>
    <w:rsid w:val="000F110E"/>
    <w:rsid w:val="00110B0A"/>
    <w:rsid w:val="00134A44"/>
    <w:rsid w:val="00143221"/>
    <w:rsid w:val="001536E1"/>
    <w:rsid w:val="00163184"/>
    <w:rsid w:val="00174921"/>
    <w:rsid w:val="001B229F"/>
    <w:rsid w:val="001C6A82"/>
    <w:rsid w:val="00206053"/>
    <w:rsid w:val="00222A96"/>
    <w:rsid w:val="00222F1F"/>
    <w:rsid w:val="002231F6"/>
    <w:rsid w:val="00241AFB"/>
    <w:rsid w:val="0024538E"/>
    <w:rsid w:val="0025755F"/>
    <w:rsid w:val="00282F25"/>
    <w:rsid w:val="002A5A67"/>
    <w:rsid w:val="00326821"/>
    <w:rsid w:val="00331240"/>
    <w:rsid w:val="003361EC"/>
    <w:rsid w:val="003401BB"/>
    <w:rsid w:val="00342373"/>
    <w:rsid w:val="003674D1"/>
    <w:rsid w:val="003939B7"/>
    <w:rsid w:val="00394655"/>
    <w:rsid w:val="003A3CED"/>
    <w:rsid w:val="003C1DC2"/>
    <w:rsid w:val="003D5970"/>
    <w:rsid w:val="00414FB8"/>
    <w:rsid w:val="00423F16"/>
    <w:rsid w:val="004357D7"/>
    <w:rsid w:val="004509A2"/>
    <w:rsid w:val="004510D0"/>
    <w:rsid w:val="004A0E1D"/>
    <w:rsid w:val="004B2932"/>
    <w:rsid w:val="004C16EB"/>
    <w:rsid w:val="004E33C7"/>
    <w:rsid w:val="00513CCC"/>
    <w:rsid w:val="005442DA"/>
    <w:rsid w:val="00554CC4"/>
    <w:rsid w:val="005B56C2"/>
    <w:rsid w:val="005E2B02"/>
    <w:rsid w:val="005F5241"/>
    <w:rsid w:val="00621188"/>
    <w:rsid w:val="00627A18"/>
    <w:rsid w:val="00635654"/>
    <w:rsid w:val="00635EBD"/>
    <w:rsid w:val="00640423"/>
    <w:rsid w:val="00641896"/>
    <w:rsid w:val="00651644"/>
    <w:rsid w:val="00665627"/>
    <w:rsid w:val="00670C3C"/>
    <w:rsid w:val="00696F02"/>
    <w:rsid w:val="00697A72"/>
    <w:rsid w:val="006A4C01"/>
    <w:rsid w:val="006D2AF9"/>
    <w:rsid w:val="006D6834"/>
    <w:rsid w:val="006E3573"/>
    <w:rsid w:val="00702309"/>
    <w:rsid w:val="00735333"/>
    <w:rsid w:val="00742215"/>
    <w:rsid w:val="00796B06"/>
    <w:rsid w:val="007A5D2A"/>
    <w:rsid w:val="007E0952"/>
    <w:rsid w:val="007F30FD"/>
    <w:rsid w:val="008447C5"/>
    <w:rsid w:val="008523E0"/>
    <w:rsid w:val="00853833"/>
    <w:rsid w:val="008A2C34"/>
    <w:rsid w:val="008F5544"/>
    <w:rsid w:val="008F7519"/>
    <w:rsid w:val="009319B5"/>
    <w:rsid w:val="009356CA"/>
    <w:rsid w:val="009A279C"/>
    <w:rsid w:val="00A04495"/>
    <w:rsid w:val="00A14086"/>
    <w:rsid w:val="00A31EFA"/>
    <w:rsid w:val="00A3414E"/>
    <w:rsid w:val="00A35D9C"/>
    <w:rsid w:val="00A85694"/>
    <w:rsid w:val="00AA23B9"/>
    <w:rsid w:val="00AB2340"/>
    <w:rsid w:val="00AB65A7"/>
    <w:rsid w:val="00AE0786"/>
    <w:rsid w:val="00B04FD8"/>
    <w:rsid w:val="00B35E71"/>
    <w:rsid w:val="00B97C0A"/>
    <w:rsid w:val="00BB331C"/>
    <w:rsid w:val="00BC03A1"/>
    <w:rsid w:val="00BC5AA3"/>
    <w:rsid w:val="00C00FD5"/>
    <w:rsid w:val="00C20AAD"/>
    <w:rsid w:val="00C25014"/>
    <w:rsid w:val="00C2562F"/>
    <w:rsid w:val="00C50FBD"/>
    <w:rsid w:val="00C57F0E"/>
    <w:rsid w:val="00C87E51"/>
    <w:rsid w:val="00CC358E"/>
    <w:rsid w:val="00CD5F40"/>
    <w:rsid w:val="00CE2A63"/>
    <w:rsid w:val="00CF6DE1"/>
    <w:rsid w:val="00DE31B3"/>
    <w:rsid w:val="00DE60B3"/>
    <w:rsid w:val="00E04538"/>
    <w:rsid w:val="00E5384D"/>
    <w:rsid w:val="00E6068D"/>
    <w:rsid w:val="00E705BC"/>
    <w:rsid w:val="00E734C1"/>
    <w:rsid w:val="00E9320B"/>
    <w:rsid w:val="00EC5BC1"/>
    <w:rsid w:val="00EE6AB3"/>
    <w:rsid w:val="00F06628"/>
    <w:rsid w:val="00F22699"/>
    <w:rsid w:val="00F91CA4"/>
    <w:rsid w:val="00F93F4B"/>
    <w:rsid w:val="00F94945"/>
    <w:rsid w:val="00F963F5"/>
    <w:rsid w:val="00FA1C76"/>
    <w:rsid w:val="00FE3915"/>
    <w:rsid w:val="00FE7F1B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92BB"/>
  <w15:chartTrackingRefBased/>
  <w15:docId w15:val="{8CBD3DE8-C815-4F65-A456-421040E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73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6D2A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F91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James Heidrich</cp:lastModifiedBy>
  <cp:revision>148</cp:revision>
  <cp:lastPrinted>2017-06-28T19:38:00Z</cp:lastPrinted>
  <dcterms:created xsi:type="dcterms:W3CDTF">2015-08-05T16:39:00Z</dcterms:created>
  <dcterms:modified xsi:type="dcterms:W3CDTF">2021-07-09T18:15:00Z</dcterms:modified>
</cp:coreProperties>
</file>